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D2" w:rsidRDefault="00586FD2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86FD2" w:rsidRDefault="00586FD2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86FD2" w:rsidRDefault="00586FD2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4632C" w:rsidRPr="00CC4085" w:rsidRDefault="00CF495F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C4085">
        <w:rPr>
          <w:rFonts w:ascii="Times New Roman" w:hAnsi="Times New Roman" w:cs="Times New Roman"/>
          <w:b/>
          <w:sz w:val="20"/>
          <w:szCs w:val="20"/>
        </w:rPr>
        <w:t>Allegato 2 – Elenco dei soggetti titolari dei progetti approvati con i relativi importi per l’assegnazione</w:t>
      </w:r>
    </w:p>
    <w:p w:rsidR="00C108B6" w:rsidRPr="00CC4085" w:rsidRDefault="00C108B6" w:rsidP="00CF49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gliatabella"/>
        <w:tblW w:w="15452" w:type="dxa"/>
        <w:jc w:val="center"/>
        <w:tblInd w:w="-318" w:type="dxa"/>
        <w:tblLook w:val="04A0" w:firstRow="1" w:lastRow="0" w:firstColumn="1" w:lastColumn="0" w:noHBand="0" w:noVBand="1"/>
      </w:tblPr>
      <w:tblGrid>
        <w:gridCol w:w="760"/>
        <w:gridCol w:w="1338"/>
        <w:gridCol w:w="1748"/>
        <w:gridCol w:w="1623"/>
        <w:gridCol w:w="1500"/>
        <w:gridCol w:w="1338"/>
        <w:gridCol w:w="2574"/>
        <w:gridCol w:w="2117"/>
        <w:gridCol w:w="1223"/>
        <w:gridCol w:w="1231"/>
      </w:tblGrid>
      <w:tr w:rsidR="00C108B6" w:rsidRPr="00CC4085" w:rsidTr="00586FD2">
        <w:trPr>
          <w:jc w:val="center"/>
        </w:trPr>
        <w:tc>
          <w:tcPr>
            <w:tcW w:w="15452" w:type="dxa"/>
            <w:gridSpan w:val="10"/>
          </w:tcPr>
          <w:p w:rsidR="00C108B6" w:rsidRPr="00CC4085" w:rsidRDefault="00586FD2" w:rsidP="00CF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 progetto "IN2012" - A.S. 2015/16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ID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 Mecc.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C. Fiscale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Conto tesoreria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Codice tesoreria</w:t>
            </w:r>
          </w:p>
        </w:tc>
        <w:tc>
          <w:tcPr>
            <w:tcW w:w="2574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117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1223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Importo richiesto dall'</w:t>
            </w:r>
            <w:proofErr w:type="spellStart"/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ist</w:t>
            </w:r>
            <w:proofErr w:type="spellEnd"/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. scolastica</w:t>
            </w:r>
          </w:p>
        </w:tc>
        <w:tc>
          <w:tcPr>
            <w:tcW w:w="1231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importo assegnato all'</w:t>
            </w:r>
            <w:proofErr w:type="spellStart"/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ist</w:t>
            </w:r>
            <w:proofErr w:type="spellEnd"/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. scolastica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CAIC 817002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90012520921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310473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520</w:t>
            </w:r>
          </w:p>
        </w:tc>
        <w:tc>
          <w:tcPr>
            <w:tcW w:w="2574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caic817002@istruzione.it</w:t>
            </w:r>
          </w:p>
        </w:tc>
        <w:tc>
          <w:tcPr>
            <w:tcW w:w="2117" w:type="dxa"/>
          </w:tcPr>
          <w:p w:rsidR="00586FD2" w:rsidRPr="00586FD2" w:rsidRDefault="00586FD2" w:rsidP="005E3F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"Don Milani" Carbonia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FD79D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€ 2.102,</w:t>
            </w:r>
            <w:r w:rsidR="00FD79DC"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81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SSIC841007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92128440903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316708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522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5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ssic841007@istruzione.it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Porto Torres 1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€ 2.100,00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CAIC86800V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92168620927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310507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520</w:t>
            </w:r>
          </w:p>
        </w:tc>
        <w:tc>
          <w:tcPr>
            <w:tcW w:w="2574" w:type="dxa"/>
          </w:tcPr>
          <w:p w:rsidR="00586FD2" w:rsidRPr="00586FD2" w:rsidRDefault="00586FD2" w:rsidP="00586F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C4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caic</w:t>
            </w:r>
            <w:hyperlink r:id="rId6" w:history="1">
              <w:r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86800V@istruzione.it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Via Stoccolma</w:t>
            </w:r>
            <w:r w:rsidR="005E3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CA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€ 2.100,00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CAIC81300p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82002260923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310469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520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7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caic81300p@istruzione.it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"Leo" Arbus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€ 2.100,00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SSIC85200N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92136810907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319183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522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8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ssic85200n@istruzione.it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D2D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"San Donato" S</w:t>
            </w:r>
            <w:r w:rsidR="00BD2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€ 2.100,00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NUIC849002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91004000914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314269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521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9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nuic849002@istruzione.it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IC di  Tertenia  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€ 2.100,00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CAEE039001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80005280922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310456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520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10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caee039001@istruzione.it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DD 1°C Capoterra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€ 2.100,00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SSIC834004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91024940909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316702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522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11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ssic834004@istruzione.it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2 Arzachena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586FD2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</w:tcPr>
          <w:p w:rsidR="00586FD2" w:rsidRPr="00586FD2" w:rsidRDefault="00586FD2" w:rsidP="00B30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74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ORIC82700L</w:t>
            </w:r>
          </w:p>
        </w:tc>
        <w:tc>
          <w:tcPr>
            <w:tcW w:w="1623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80004750958</w:t>
            </w:r>
          </w:p>
        </w:tc>
        <w:tc>
          <w:tcPr>
            <w:tcW w:w="1500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314341</w:t>
            </w:r>
          </w:p>
        </w:tc>
        <w:tc>
          <w:tcPr>
            <w:tcW w:w="1338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523</w:t>
            </w:r>
          </w:p>
        </w:tc>
        <w:tc>
          <w:tcPr>
            <w:tcW w:w="2574" w:type="dxa"/>
          </w:tcPr>
          <w:p w:rsidR="00586FD2" w:rsidRPr="00586FD2" w:rsidRDefault="007A50D0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hyperlink r:id="rId12" w:history="1">
              <w:r w:rsidR="00586FD2" w:rsidRPr="00CC408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it-IT"/>
                </w:rPr>
                <w:t>oric82700l@istruzione.it</w:t>
              </w:r>
            </w:hyperlink>
          </w:p>
        </w:tc>
        <w:tc>
          <w:tcPr>
            <w:tcW w:w="2117" w:type="dxa"/>
          </w:tcPr>
          <w:p w:rsidR="00586FD2" w:rsidRPr="00586FD2" w:rsidRDefault="00586FD2" w:rsidP="00B30E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IC 4 Oristano</w:t>
            </w:r>
          </w:p>
        </w:tc>
        <w:tc>
          <w:tcPr>
            <w:tcW w:w="1223" w:type="dxa"/>
          </w:tcPr>
          <w:p w:rsidR="00586FD2" w:rsidRPr="007A50D0" w:rsidRDefault="00586FD2" w:rsidP="00B30EBD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€ 4.000,00</w:t>
            </w:r>
          </w:p>
        </w:tc>
        <w:tc>
          <w:tcPr>
            <w:tcW w:w="1231" w:type="dxa"/>
          </w:tcPr>
          <w:p w:rsidR="00586FD2" w:rsidRPr="00586FD2" w:rsidRDefault="00586FD2" w:rsidP="00B30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86FD2" w:rsidRPr="00CC4085" w:rsidTr="00586FD2">
        <w:trPr>
          <w:jc w:val="center"/>
        </w:trPr>
        <w:tc>
          <w:tcPr>
            <w:tcW w:w="760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</w:tcPr>
          <w:p w:rsidR="00586FD2" w:rsidRPr="00CC4085" w:rsidRDefault="00586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6FD2" w:rsidRPr="00CC4085" w:rsidTr="00586FD2">
        <w:trPr>
          <w:jc w:val="center"/>
        </w:trPr>
        <w:tc>
          <w:tcPr>
            <w:tcW w:w="760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</w:tcPr>
          <w:p w:rsidR="00586FD2" w:rsidRPr="00CC4085" w:rsidRDefault="00586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6FD2" w:rsidRPr="00CC4085" w:rsidTr="00586FD2">
        <w:trPr>
          <w:jc w:val="center"/>
        </w:trPr>
        <w:tc>
          <w:tcPr>
            <w:tcW w:w="760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586FD2" w:rsidRPr="00CC4085" w:rsidRDefault="00586FD2" w:rsidP="0029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586FD2" w:rsidRPr="00CC4085" w:rsidRDefault="00586FD2" w:rsidP="00C94F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6FD2" w:rsidRPr="00CC4085" w:rsidTr="00586FD2">
        <w:trPr>
          <w:jc w:val="center"/>
        </w:trPr>
        <w:tc>
          <w:tcPr>
            <w:tcW w:w="12998" w:type="dxa"/>
            <w:gridSpan w:val="8"/>
          </w:tcPr>
          <w:p w:rsidR="00586FD2" w:rsidRPr="00CC4085" w:rsidRDefault="00586FD2" w:rsidP="00F0435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085">
              <w:rPr>
                <w:rFonts w:ascii="Times New Roman" w:hAnsi="Times New Roman" w:cs="Times New Roman"/>
                <w:b/>
                <w:sz w:val="20"/>
                <w:szCs w:val="20"/>
              </w:rPr>
              <w:t>TOTALE</w:t>
            </w:r>
          </w:p>
        </w:tc>
        <w:tc>
          <w:tcPr>
            <w:tcW w:w="1223" w:type="dxa"/>
            <w:vAlign w:val="center"/>
          </w:tcPr>
          <w:p w:rsidR="00586FD2" w:rsidRPr="00586FD2" w:rsidRDefault="00586FD2" w:rsidP="00586FD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6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€ 36.000,00</w:t>
            </w:r>
          </w:p>
        </w:tc>
        <w:tc>
          <w:tcPr>
            <w:tcW w:w="1231" w:type="dxa"/>
            <w:vAlign w:val="center"/>
          </w:tcPr>
          <w:p w:rsidR="00586FD2" w:rsidRPr="00586FD2" w:rsidRDefault="00586FD2" w:rsidP="00FD79D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€ 14.702,</w:t>
            </w:r>
            <w:r w:rsidR="00FD79DC" w:rsidRPr="007A50D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it-IT"/>
              </w:rPr>
              <w:t>81</w:t>
            </w:r>
          </w:p>
        </w:tc>
      </w:tr>
    </w:tbl>
    <w:p w:rsidR="00F04354" w:rsidRPr="00CC4085" w:rsidRDefault="00F04354" w:rsidP="00CF49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FD2" w:rsidRPr="00CF495F" w:rsidRDefault="00586FD2" w:rsidP="00586FD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586FD2" w:rsidRPr="00CF495F" w:rsidSect="00586F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5F"/>
    <w:rsid w:val="00292417"/>
    <w:rsid w:val="002975FC"/>
    <w:rsid w:val="004B1E2A"/>
    <w:rsid w:val="00520BFC"/>
    <w:rsid w:val="00586FD2"/>
    <w:rsid w:val="005E3FB2"/>
    <w:rsid w:val="007A50D0"/>
    <w:rsid w:val="0084632C"/>
    <w:rsid w:val="00A91225"/>
    <w:rsid w:val="00BD2DD7"/>
    <w:rsid w:val="00C108B6"/>
    <w:rsid w:val="00CC4085"/>
    <w:rsid w:val="00CF495F"/>
    <w:rsid w:val="00EE0FA4"/>
    <w:rsid w:val="00F04354"/>
    <w:rsid w:val="00FD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4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86FD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4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86FD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ic85200n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ic81300p@istruzione.it" TargetMode="External"/><Relationship Id="rId12" Type="http://schemas.openxmlformats.org/officeDocument/2006/relationships/hyperlink" Target="mailto:oric82700l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AIC86800V@istruzione.it" TargetMode="External"/><Relationship Id="rId11" Type="http://schemas.openxmlformats.org/officeDocument/2006/relationships/hyperlink" Target="mailto:ssic834004@istruzione.it" TargetMode="External"/><Relationship Id="rId5" Type="http://schemas.openxmlformats.org/officeDocument/2006/relationships/hyperlink" Target="mailto:ssic841007@istruzione.it" TargetMode="External"/><Relationship Id="rId10" Type="http://schemas.openxmlformats.org/officeDocument/2006/relationships/hyperlink" Target="mailto:caee039001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uic849002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cp:lastPrinted>2015-10-19T11:03:00Z</cp:lastPrinted>
  <dcterms:created xsi:type="dcterms:W3CDTF">2015-10-19T11:02:00Z</dcterms:created>
  <dcterms:modified xsi:type="dcterms:W3CDTF">2015-10-20T10:12:00Z</dcterms:modified>
</cp:coreProperties>
</file>